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45E75" w14:textId="13C8F1FC" w:rsidR="00CC6ED6" w:rsidRPr="00D000ED" w:rsidRDefault="00CC6ED6" w:rsidP="003B3D0E">
      <w:pPr>
        <w:widowControl w:val="0"/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A</w:t>
      </w:r>
    </w:p>
    <w:p w14:paraId="13986A86" w14:textId="77777777" w:rsidR="001E3927" w:rsidRDefault="001E392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71D7B19" w14:textId="693043EB" w:rsidR="00C47F29" w:rsidRPr="00D000ED" w:rsidRDefault="00C47F29" w:rsidP="003B3D0E">
      <w:pPr>
        <w:spacing w:before="0" w:after="0" w:line="252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…………………….., dnia ………..202</w:t>
      </w:r>
      <w:r w:rsidR="00553A89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556BE42D" w14:textId="77777777" w:rsidR="00C47F29" w:rsidRDefault="00C47F29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93B5D1C" w14:textId="77777777" w:rsidR="00D000ED" w:rsidRPr="00D000ED" w:rsidRDefault="00E86546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>……………………………………………..</w:t>
      </w:r>
    </w:p>
    <w:p w14:paraId="556FF17C" w14:textId="77777777" w:rsidR="00223A87" w:rsidRPr="00D000ED" w:rsidRDefault="00223A87" w:rsidP="003B3D0E">
      <w:pPr>
        <w:widowControl w:val="0"/>
        <w:spacing w:before="0" w:after="0" w:line="252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428FF49E" w14:textId="77777777" w:rsidR="001E3927" w:rsidRDefault="001E392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</w:p>
    <w:p w14:paraId="27A831AF" w14:textId="257A8C87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FORMULARZ </w:t>
      </w:r>
      <w:r w:rsidR="00933942">
        <w:rPr>
          <w:rFonts w:ascii="Segoe UI" w:eastAsia="Quattrocento Sans" w:hAnsi="Segoe UI" w:cs="Segoe UI"/>
          <w:b/>
          <w:sz w:val="20"/>
          <w:szCs w:val="20"/>
        </w:rPr>
        <w:t>PARAMETRÓW TECHNICZNYCH</w:t>
      </w:r>
    </w:p>
    <w:p w14:paraId="1FD5BED9" w14:textId="35956DDD" w:rsidR="007611BF" w:rsidRPr="00D000ED" w:rsidRDefault="007611BF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do formularza ofertowego</w:t>
      </w:r>
    </w:p>
    <w:p w14:paraId="7A86C9B5" w14:textId="2B82F9E6" w:rsidR="00223A87" w:rsidRDefault="00223A87" w:rsidP="003B3D0E">
      <w:pPr>
        <w:spacing w:before="0" w:after="0" w:line="252" w:lineRule="auto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w odpowiedzi na zapytanie ofertowe nr</w:t>
      </w:r>
      <w:r w:rsidR="00913417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  <w:bookmarkStart w:id="1" w:name="_Hlk506671855"/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FESL - 0</w:t>
      </w:r>
      <w:r w:rsidR="004C37F0">
        <w:rPr>
          <w:rFonts w:ascii="Segoe UI" w:eastAsia="Quattrocento Sans" w:hAnsi="Segoe UI" w:cs="Segoe UI"/>
          <w:b/>
          <w:sz w:val="20"/>
          <w:szCs w:val="20"/>
        </w:rPr>
        <w:t>4</w:t>
      </w:r>
      <w:r w:rsidR="00720313" w:rsidRPr="00720313">
        <w:rPr>
          <w:rFonts w:ascii="Segoe UI" w:eastAsia="Quattrocento Sans" w:hAnsi="Segoe UI" w:cs="Segoe UI"/>
          <w:b/>
          <w:sz w:val="20"/>
          <w:szCs w:val="20"/>
        </w:rPr>
        <w:t>/2025</w:t>
      </w:r>
    </w:p>
    <w:bookmarkEnd w:id="1"/>
    <w:p w14:paraId="20C3B690" w14:textId="77777777" w:rsidR="00720313" w:rsidRPr="00720313" w:rsidRDefault="00720313" w:rsidP="00720313">
      <w:pPr>
        <w:spacing w:before="0" w:after="0" w:line="252" w:lineRule="auto"/>
        <w:ind w:left="0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4"/>
        <w:gridCol w:w="4644"/>
      </w:tblGrid>
      <w:tr w:rsidR="007139FF" w:rsidRPr="003B3D0E" w14:paraId="21787B2B" w14:textId="77777777" w:rsidTr="003B3D0E">
        <w:trPr>
          <w:trHeight w:val="36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4E3AC53" w14:textId="17314EB2" w:rsidR="007139FF" w:rsidRPr="003B3D0E" w:rsidRDefault="004A28C8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MINIMALNE WYMAGANE PARAMETRY TECHNICZNE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8C39680" w14:textId="77777777" w:rsidR="007139FF" w:rsidRDefault="0012088B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3B3D0E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OFEROWANE</w:t>
            </w:r>
            <w:r w:rsidR="00AE5430" w:rsidRPr="003B3D0E">
              <w:rPr>
                <w:rStyle w:val="Odwoanieprzypisudolnego"/>
                <w:rFonts w:ascii="Segoe UI" w:eastAsia="Quattrocento Sans" w:hAnsi="Segoe UI" w:cs="Segoe UI"/>
                <w:b/>
                <w:sz w:val="18"/>
                <w:szCs w:val="18"/>
              </w:rPr>
              <w:footnoteReference w:id="2"/>
            </w:r>
          </w:p>
          <w:p w14:paraId="1D56AEB1" w14:textId="0271940E" w:rsidR="00250C7E" w:rsidRPr="003B3D0E" w:rsidRDefault="00250C7E" w:rsidP="003B3D0E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E32E8B">
              <w:rPr>
                <w:rFonts w:ascii="Segoe UI" w:eastAsia="Quattrocento Sans" w:hAnsi="Segoe UI" w:cs="Segoe UI"/>
                <w:b/>
                <w:sz w:val="18"/>
                <w:szCs w:val="18"/>
              </w:rPr>
              <w:t>(należy wpisać dokładną wartość, zakres lub opis oferowanych rozwiązań)</w:t>
            </w:r>
          </w:p>
        </w:tc>
      </w:tr>
      <w:tr w:rsidR="0099206F" w:rsidRPr="003B3D0E" w14:paraId="78C95040" w14:textId="77777777" w:rsidTr="00613F17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72F96" w14:textId="56B5EBC8" w:rsidR="0099206F" w:rsidRPr="003B3D0E" w:rsidRDefault="0099206F" w:rsidP="0072031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P</w:t>
            </w:r>
            <w:r w:rsidRPr="0099206F">
              <w:rPr>
                <w:rFonts w:ascii="Segoe UI" w:eastAsia="Quattrocento Sans" w:hAnsi="Segoe UI" w:cs="Segoe UI"/>
                <w:b/>
                <w:sz w:val="18"/>
                <w:szCs w:val="18"/>
              </w:rPr>
              <w:t>arametry techniczne</w:t>
            </w:r>
            <w:r>
              <w:rPr>
                <w:rFonts w:ascii="Segoe UI" w:eastAsia="Quattrocento Sans" w:hAnsi="Segoe UI" w:cs="Segoe UI"/>
                <w:b/>
                <w:sz w:val="18"/>
                <w:szCs w:val="18"/>
              </w:rPr>
              <w:t>:</w:t>
            </w:r>
          </w:p>
        </w:tc>
      </w:tr>
      <w:tr w:rsidR="00720313" w:rsidRPr="003B3D0E" w14:paraId="7F2F814E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E34F" w14:textId="1C70FAB2" w:rsidR="00720313" w:rsidRPr="003B3D0E" w:rsidRDefault="00622018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622018">
              <w:rPr>
                <w:rFonts w:ascii="Segoe UI" w:eastAsia="Quattrocento Sans" w:hAnsi="Segoe UI" w:cs="Segoe UI"/>
                <w:bCs/>
                <w:sz w:val="18"/>
                <w:szCs w:val="18"/>
              </w:rPr>
              <w:t>Maksymalny udźwig: 5t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1A80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61F9A08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8140" w14:textId="11788CD4" w:rsidR="00720313" w:rsidRPr="003B3D0E" w:rsidRDefault="001D5404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1D5404">
              <w:rPr>
                <w:rFonts w:ascii="Segoe UI" w:eastAsia="Quattrocento Sans" w:hAnsi="Segoe UI" w:cs="Segoe UI"/>
                <w:bCs/>
                <w:sz w:val="18"/>
                <w:szCs w:val="18"/>
              </w:rPr>
              <w:t>Maksymalna wysokość podnoszenia: min. 5 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4E17" w14:textId="56D6E791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B3A507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D7F0" w14:textId="5DD8FD34" w:rsidR="00720313" w:rsidRPr="003B3D0E" w:rsidRDefault="00B50A09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0A09">
              <w:rPr>
                <w:rFonts w:ascii="Segoe UI" w:eastAsia="Quattrocento Sans" w:hAnsi="Segoe UI" w:cs="Segoe UI"/>
                <w:bCs/>
                <w:sz w:val="18"/>
                <w:szCs w:val="18"/>
              </w:rPr>
              <w:t>Sterowanie: radiowe, zapasowe za pomocą kasety podwieszanej, przesuwnej wzdłuż dźwigara niezależnie od wciągnika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BA0E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2CD6AE4B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244D" w14:textId="09D9A180" w:rsidR="00720313" w:rsidRPr="003B3D0E" w:rsidRDefault="00B50A09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0A09">
              <w:rPr>
                <w:rFonts w:ascii="Segoe UI" w:eastAsia="Quattrocento Sans" w:hAnsi="Segoe UI" w:cs="Segoe UI"/>
                <w:bCs/>
                <w:sz w:val="18"/>
                <w:szCs w:val="18"/>
              </w:rPr>
              <w:t>Rozpiętość: 12500mm (+/- 2%) – należy dostosować do istniejącego torowiska, zgodnie z dokumentacją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587D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6EEE2745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48E4" w14:textId="75B834E3" w:rsidR="00720313" w:rsidRPr="003B3D0E" w:rsidRDefault="00B50A09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0A09">
              <w:rPr>
                <w:rFonts w:ascii="Segoe UI" w:eastAsia="Quattrocento Sans" w:hAnsi="Segoe UI" w:cs="Segoe UI"/>
                <w:bCs/>
                <w:sz w:val="18"/>
                <w:szCs w:val="18"/>
              </w:rPr>
              <w:t>Napięcie zasilania: 3/PE~50Hz 400V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1DE9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889D79C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61AD" w14:textId="6E5DCBCF" w:rsidR="00720313" w:rsidRPr="003B3D0E" w:rsidRDefault="00B50A09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0A09">
              <w:rPr>
                <w:rFonts w:ascii="Segoe UI" w:eastAsia="Quattrocento Sans" w:hAnsi="Segoe UI" w:cs="Segoe UI"/>
                <w:bCs/>
                <w:sz w:val="18"/>
                <w:szCs w:val="18"/>
              </w:rPr>
              <w:t>Stopień ochrony: co najmniej IP55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FAFE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6237B986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4DE0" w14:textId="672076A5" w:rsidR="00720313" w:rsidRPr="003B3D0E" w:rsidRDefault="00B50A09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B50A09">
              <w:rPr>
                <w:rFonts w:ascii="Segoe UI" w:eastAsia="Quattrocento Sans" w:hAnsi="Segoe UI" w:cs="Segoe UI"/>
                <w:bCs/>
                <w:sz w:val="18"/>
                <w:szCs w:val="18"/>
              </w:rPr>
              <w:t>Zasilanie wciągnika: łańcuch energetyczny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3277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3830A396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2FA9" w14:textId="57334E22" w:rsidR="00720313" w:rsidRPr="003B3D0E" w:rsidRDefault="008B2603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B2603">
              <w:rPr>
                <w:rFonts w:ascii="Segoe UI" w:eastAsia="Quattrocento Sans" w:hAnsi="Segoe UI" w:cs="Segoe UI"/>
                <w:bCs/>
                <w:sz w:val="18"/>
                <w:szCs w:val="18"/>
              </w:rPr>
              <w:t>Miejsce pracy: wewnątrz hali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220A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58DFD9F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960C" w14:textId="1F233787" w:rsidR="00720313" w:rsidRPr="003B3D0E" w:rsidRDefault="008B2603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8B2603">
              <w:rPr>
                <w:rFonts w:ascii="Segoe UI" w:eastAsia="Quattrocento Sans" w:hAnsi="Segoe UI" w:cs="Segoe UI"/>
                <w:bCs/>
                <w:sz w:val="18"/>
                <w:szCs w:val="18"/>
              </w:rPr>
              <w:t>Klasa suwnicy: S3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91B0E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8B2603" w:rsidRPr="003B3D0E" w14:paraId="7714BE50" w14:textId="77777777" w:rsidTr="0077701C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8FDB" w14:textId="4417B612" w:rsidR="008B2603" w:rsidRPr="003B3D0E" w:rsidRDefault="008B2603" w:rsidP="008B2603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8B2603">
              <w:rPr>
                <w:rFonts w:ascii="Segoe UI" w:eastAsia="Quattrocento Sans" w:hAnsi="Segoe UI" w:cs="Segoe UI"/>
                <w:b/>
                <w:sz w:val="18"/>
                <w:szCs w:val="18"/>
              </w:rPr>
              <w:t>Parametry jazdy suwnicy:</w:t>
            </w:r>
          </w:p>
        </w:tc>
      </w:tr>
      <w:tr w:rsidR="00720313" w:rsidRPr="003B3D0E" w14:paraId="10537B4C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615D" w14:textId="42972682" w:rsidR="00720313" w:rsidRPr="003B3D0E" w:rsidRDefault="00C54A28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54A28">
              <w:rPr>
                <w:rFonts w:ascii="Segoe UI" w:eastAsia="Quattrocento Sans" w:hAnsi="Segoe UI" w:cs="Segoe UI"/>
                <w:bCs/>
                <w:sz w:val="18"/>
                <w:szCs w:val="18"/>
              </w:rPr>
              <w:t>Maksymalna prędkość jazdy suwnicy: min. 18 m/min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F337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26E76A5D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532D" w14:textId="2A035655" w:rsidR="00720313" w:rsidRPr="003B3D0E" w:rsidRDefault="00C54A28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sz w:val="18"/>
                <w:szCs w:val="18"/>
              </w:rPr>
            </w:pPr>
            <w:r w:rsidRPr="00C54A28">
              <w:rPr>
                <w:rFonts w:ascii="Segoe UI" w:eastAsia="Quattrocento Sans" w:hAnsi="Segoe UI" w:cs="Segoe UI"/>
                <w:bCs/>
                <w:sz w:val="18"/>
                <w:szCs w:val="18"/>
              </w:rPr>
              <w:t>Współczynnik natężenia pracy suwnicy: min. 50% ED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E1CD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93C5C" w:rsidRPr="003B3D0E" w14:paraId="4F964F19" w14:textId="77777777" w:rsidTr="00ED2659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0472" w14:textId="5F07A2B4" w:rsidR="00293C5C" w:rsidRPr="003B3D0E" w:rsidRDefault="00C54A28" w:rsidP="00C54A28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C54A28">
              <w:rPr>
                <w:rFonts w:ascii="Segoe UI" w:eastAsia="Quattrocento Sans" w:hAnsi="Segoe UI" w:cs="Segoe UI"/>
                <w:b/>
                <w:sz w:val="18"/>
                <w:szCs w:val="18"/>
              </w:rPr>
              <w:t>Elektryczny wciągnik linowy:</w:t>
            </w:r>
          </w:p>
        </w:tc>
      </w:tr>
      <w:tr w:rsidR="00720313" w:rsidRPr="003B3D0E" w14:paraId="3EDD6E65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88C9" w14:textId="4F712E24" w:rsidR="00720313" w:rsidRPr="00720313" w:rsidRDefault="00CC2C8B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CC2C8B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Udźwig maksymalny: min. 5t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E3900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A119A6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643D0" w14:textId="78CFAD73" w:rsidR="00720313" w:rsidRPr="00720313" w:rsidRDefault="00CC2C8B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CC2C8B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Grupa natężenia pracy FEM: 4m/M7 lub lepsza/tożsama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54B0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57848F5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8AB" w14:textId="085493F1" w:rsidR="00720313" w:rsidRPr="00720313" w:rsidRDefault="00CC2C8B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CC2C8B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Prędkość podnoszenia: bezstopniowa 0,38-4m/min (falownik)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07EAB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F552055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9EEA9" w14:textId="0ECF743E" w:rsidR="00720313" w:rsidRPr="00720313" w:rsidRDefault="00CC2C8B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CC2C8B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Współczynnik natężenia pracy: min. 60% ED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43F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16A85467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7A1E6" w14:textId="1528E5FC" w:rsidR="00720313" w:rsidRPr="00720313" w:rsidRDefault="00CC2C8B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CC2C8B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Ilość włączeń na godziną: min. 420c/h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DB35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1942385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E405" w14:textId="1D4C206A" w:rsidR="00720313" w:rsidRPr="00720313" w:rsidRDefault="00FB0C32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FB0C3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Prędkość jazdy wciągnika: bezstopniowa 1-20m/min (falownik)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6D47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FB0C32" w:rsidRPr="003B3D0E" w14:paraId="66DE3099" w14:textId="77777777" w:rsidTr="007D59A4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7E88" w14:textId="1F49457C" w:rsidR="00FB0C32" w:rsidRPr="003B3D0E" w:rsidRDefault="00FB0C32" w:rsidP="00FB0C32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FB0C32">
              <w:rPr>
                <w:rFonts w:ascii="Segoe UI" w:eastAsia="Quattrocento Sans" w:hAnsi="Segoe UI" w:cs="Segoe UI"/>
                <w:b/>
                <w:sz w:val="18"/>
                <w:szCs w:val="18"/>
              </w:rPr>
              <w:t>Wymagane wyposażenie:</w:t>
            </w:r>
          </w:p>
        </w:tc>
      </w:tr>
      <w:tr w:rsidR="00720313" w:rsidRPr="003B3D0E" w14:paraId="651AD62A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5B9DD" w14:textId="15B1F91B" w:rsidR="00720313" w:rsidRPr="00720313" w:rsidRDefault="00FB0C32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FB0C3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Falownik mechanizmu jazdy suwnicy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2D34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4A62157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72679" w14:textId="4E1620C4" w:rsidR="00720313" w:rsidRPr="00720313" w:rsidRDefault="008228A2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8228A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Pamięć obciążenia zbiorczego (wg FEM 9.755 lub równoważny)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E0A7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04E82493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4837" w14:textId="4AD69EF2" w:rsidR="00720313" w:rsidRPr="00720313" w:rsidRDefault="008228A2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8228A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 xml:space="preserve">Wyłączniki krańcowe dla jazdy wciągnika i suwnicy </w:t>
            </w:r>
            <w:r w:rsidRPr="008228A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lastRenderedPageBreak/>
              <w:t>z przełączeniem na prędkość precyzyjną oraz zatrzymanie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1F9B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720313" w:rsidRPr="003B3D0E" w14:paraId="4E7737B4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7064" w14:textId="5AD3513D" w:rsidR="00720313" w:rsidRPr="00720313" w:rsidRDefault="008228A2" w:rsidP="00720313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</w:pPr>
            <w:r w:rsidRPr="008228A2">
              <w:rPr>
                <w:rFonts w:ascii="Segoe UI" w:eastAsia="Quattrocento Sans" w:hAnsi="Segoe UI" w:cs="Segoe UI"/>
                <w:bCs/>
                <w:color w:val="auto"/>
                <w:sz w:val="18"/>
                <w:szCs w:val="18"/>
              </w:rPr>
              <w:t>Wyświetlacz na pilocie sterowania radiowego - informacja o masie ładunku na haku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6FEB" w14:textId="77777777" w:rsidR="00720313" w:rsidRPr="003B3D0E" w:rsidRDefault="00720313" w:rsidP="00720313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93C5C" w:rsidRPr="003B3D0E" w14:paraId="20222F77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ECF3" w14:textId="08FC6EC0" w:rsidR="00293C5C" w:rsidRDefault="008228A2" w:rsidP="00293C5C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color w:val="auto"/>
              </w:rPr>
            </w:pPr>
            <w:r w:rsidRPr="008228A2">
              <w:rPr>
                <w:color w:val="auto"/>
              </w:rPr>
              <w:t>Zabezpieczenie przed przeciążeniem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134C" w14:textId="77777777" w:rsidR="00293C5C" w:rsidRPr="003B3D0E" w:rsidRDefault="00293C5C" w:rsidP="00293C5C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93C5C" w:rsidRPr="003B3D0E" w14:paraId="5975CD61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BAB29" w14:textId="33357203" w:rsidR="00293C5C" w:rsidRDefault="004F3AAE" w:rsidP="003544D2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color w:val="auto"/>
              </w:rPr>
            </w:pPr>
            <w:r w:rsidRPr="004F3AAE">
              <w:rPr>
                <w:color w:val="auto"/>
              </w:rPr>
              <w:t>Uchwyt magnetyczny: maksymalny udźwig 2 t, współczynnik bezpieczeństwa 3,5 lub lepszy (zgodny z normą PN-EN 13155+A2:2009 lub równoważną), magnes neodymowy, mechanizm wyłączania - dźwignia manualna, dopuszczalna temperatura pracy w minimalnym zakresie -40/+80˚C – ilość 2 szt</w:t>
            </w:r>
            <w:r>
              <w:rPr>
                <w:color w:val="auto"/>
              </w:rPr>
              <w:t>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077C" w14:textId="77777777" w:rsidR="00293C5C" w:rsidRPr="003B3D0E" w:rsidRDefault="00293C5C" w:rsidP="00293C5C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93C5C" w:rsidRPr="003B3D0E" w14:paraId="5119C1BB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5C97" w14:textId="31D7EB2A" w:rsidR="00293C5C" w:rsidRDefault="004F3AAE" w:rsidP="00293C5C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color w:val="auto"/>
              </w:rPr>
            </w:pPr>
            <w:r w:rsidRPr="004F3AAE">
              <w:rPr>
                <w:color w:val="auto"/>
              </w:rPr>
              <w:t>Uchwyt do przenoszenia blach – wykonanie wg PN-EN 13155 lub równoważną z uwzględnieniem wymagań dyrektywy maszynowej 2006/42/WE, dopuszczalne maksymalne obciążenie robocze min: 1,5 t, min. zakres chwytania 0-50mm, wyposażony w mechanizm wstępnego docisku szczęk, dopuszczalna temperatura pracy w minimalnym zakresie -40/+90˚C – ilość 4 szt.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ECD7" w14:textId="77777777" w:rsidR="00293C5C" w:rsidRPr="003B3D0E" w:rsidRDefault="00293C5C" w:rsidP="00293C5C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293C5C" w:rsidRPr="003B3D0E" w14:paraId="38DCBC4B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4047" w14:textId="44ED6B0F" w:rsidR="00293C5C" w:rsidRDefault="00B6027B" w:rsidP="00293C5C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color w:val="auto"/>
              </w:rPr>
            </w:pPr>
            <w:r>
              <w:rPr>
                <w:color w:val="auto"/>
              </w:rPr>
              <w:t>Z</w:t>
            </w:r>
            <w:r w:rsidRPr="00B6027B">
              <w:rPr>
                <w:color w:val="auto"/>
              </w:rPr>
              <w:t>awiesie łańcuchowe 4x cięgnowe o maksymalnej nośności min. 5 Mg, wyposażone w elementy klasy 8 lub lepszej: ogniwo zbiorcze, ogniwo łączne, łańcuch Lmin-5m, hak z</w:t>
            </w:r>
            <w:r>
              <w:rPr>
                <w:color w:val="auto"/>
              </w:rPr>
              <w:t xml:space="preserve"> </w:t>
            </w:r>
            <w:r w:rsidRPr="00B6027B">
              <w:rPr>
                <w:color w:val="auto"/>
              </w:rPr>
              <w:t>zabezpieczeniem, hak skracający, plakietka, dopuszczalna temperatura pracy w minimalnym zakresie -40/+90˚C – 1 kpl.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AE1F" w14:textId="77777777" w:rsidR="00293C5C" w:rsidRPr="003B3D0E" w:rsidRDefault="00293C5C" w:rsidP="00293C5C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  <w:tr w:rsidR="00B6027B" w:rsidRPr="003B3D0E" w14:paraId="6EB3CD17" w14:textId="77777777" w:rsidTr="00E472FD">
        <w:trPr>
          <w:trHeight w:val="284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6258" w14:textId="52A84C61" w:rsidR="00B6027B" w:rsidRPr="003B3D0E" w:rsidRDefault="00B6027B" w:rsidP="00B6027B">
            <w:pPr>
              <w:spacing w:before="0" w:after="0" w:line="252" w:lineRule="auto"/>
              <w:ind w:left="0" w:firstLine="0"/>
              <w:jc w:val="center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  <w:r w:rsidRPr="00B6027B">
              <w:rPr>
                <w:rFonts w:ascii="Segoe UI" w:eastAsia="Quattrocento Sans" w:hAnsi="Segoe UI" w:cs="Segoe UI"/>
                <w:b/>
                <w:sz w:val="18"/>
                <w:szCs w:val="18"/>
              </w:rPr>
              <w:t>Wymagania ekologiczne:</w:t>
            </w:r>
          </w:p>
        </w:tc>
      </w:tr>
      <w:tr w:rsidR="00293C5C" w:rsidRPr="003B3D0E" w14:paraId="13C5F834" w14:textId="77777777" w:rsidTr="003B3D0E">
        <w:trPr>
          <w:trHeight w:val="2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7A07" w14:textId="05649604" w:rsidR="00293C5C" w:rsidRDefault="0099206F" w:rsidP="00293C5C">
            <w:pPr>
              <w:pStyle w:val="Akapitzlist"/>
              <w:numPr>
                <w:ilvl w:val="0"/>
                <w:numId w:val="45"/>
              </w:numPr>
              <w:spacing w:before="0" w:after="0" w:line="252" w:lineRule="auto"/>
              <w:ind w:left="426" w:hanging="284"/>
              <w:rPr>
                <w:color w:val="auto"/>
              </w:rPr>
            </w:pPr>
            <w:r w:rsidRPr="0099206F">
              <w:rPr>
                <w:color w:val="auto"/>
              </w:rPr>
              <w:t>Suwnica powinna być wyposażona w system odzysku energii przy opuszczaniu. Mechanizm podnoszenia przy opuszczaniu ładunku pracuje jako generator. Zapewniając dłuższą żywotność hamulca wciągnika, pozwalając przy tym, na odzysk energii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0162" w14:textId="77777777" w:rsidR="00293C5C" w:rsidRPr="003B3D0E" w:rsidRDefault="00293C5C" w:rsidP="00293C5C">
            <w:pPr>
              <w:spacing w:before="0" w:after="0" w:line="252" w:lineRule="auto"/>
              <w:ind w:left="0" w:firstLine="0"/>
              <w:rPr>
                <w:rFonts w:ascii="Segoe UI" w:eastAsia="Quattrocento Sans" w:hAnsi="Segoe UI" w:cs="Segoe UI"/>
                <w:b/>
                <w:sz w:val="18"/>
                <w:szCs w:val="18"/>
              </w:rPr>
            </w:pPr>
          </w:p>
        </w:tc>
      </w:tr>
    </w:tbl>
    <w:p w14:paraId="71D609A2" w14:textId="77777777" w:rsidR="00223A87" w:rsidRDefault="00223A87" w:rsidP="003B3D0E">
      <w:pPr>
        <w:spacing w:before="0" w:after="0" w:line="252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9D0FBAC" w14:textId="77777777" w:rsidR="002C5450" w:rsidRDefault="002C5450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D2FE5FC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A6B4EDB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57C0E7B2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42EA7B3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6D66FDC" w14:textId="77777777" w:rsidR="003E0977" w:rsidRDefault="003E0977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EE19EE2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9D15E3F" w14:textId="77777777" w:rsidR="00720313" w:rsidRDefault="00720313" w:rsidP="003B3D0E">
      <w:pPr>
        <w:spacing w:before="0" w:after="0" w:line="252" w:lineRule="auto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07F42CD" w14:textId="77777777" w:rsidR="00504B3D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9708" w:type="dxa"/>
        <w:jc w:val="center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720313" w:rsidRPr="00C0539D" w14:paraId="40AB81E6" w14:textId="77777777" w:rsidTr="003E0977">
        <w:trPr>
          <w:trHeight w:val="60"/>
          <w:jc w:val="center"/>
        </w:trPr>
        <w:tc>
          <w:tcPr>
            <w:tcW w:w="2835" w:type="dxa"/>
            <w:tcBorders>
              <w:top w:val="single" w:sz="4" w:space="0" w:color="000000"/>
            </w:tcBorders>
          </w:tcPr>
          <w:p w14:paraId="5C6E486E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0DDD8A17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07075DF0" w14:textId="77777777" w:rsidR="00720313" w:rsidRPr="00C0539D" w:rsidRDefault="00720313" w:rsidP="00CF3DA6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9CCA367" w14:textId="77777777" w:rsidR="00504B3D" w:rsidRPr="003A7FF0" w:rsidRDefault="00504B3D" w:rsidP="003B3D0E">
      <w:pPr>
        <w:pStyle w:val="Akapitzlist"/>
        <w:spacing w:before="0" w:after="0" w:line="252" w:lineRule="auto"/>
        <w:ind w:left="-142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sectPr w:rsidR="00504B3D" w:rsidRPr="003A7FF0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FCE07" w14:textId="77777777" w:rsidR="000F59E4" w:rsidRDefault="000F59E4" w:rsidP="00CC0A09">
      <w:pPr>
        <w:spacing w:after="0"/>
      </w:pPr>
      <w:r>
        <w:separator/>
      </w:r>
    </w:p>
  </w:endnote>
  <w:endnote w:type="continuationSeparator" w:id="0">
    <w:p w14:paraId="75E5A09D" w14:textId="77777777" w:rsidR="000F59E4" w:rsidRDefault="000F59E4" w:rsidP="00CC0A09">
      <w:pPr>
        <w:spacing w:after="0"/>
      </w:pPr>
      <w:r>
        <w:continuationSeparator/>
      </w:r>
    </w:p>
  </w:endnote>
  <w:endnote w:type="continuationNotice" w:id="1">
    <w:p w14:paraId="59B61904" w14:textId="77777777" w:rsidR="000F59E4" w:rsidRDefault="000F59E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35B79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70FC0" w14:textId="77777777" w:rsidR="000F59E4" w:rsidRDefault="000F59E4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293C23F5" w14:textId="77777777" w:rsidR="000F59E4" w:rsidRDefault="000F59E4" w:rsidP="00CC0A09">
      <w:pPr>
        <w:spacing w:after="0"/>
      </w:pPr>
      <w:r>
        <w:continuationSeparator/>
      </w:r>
    </w:p>
  </w:footnote>
  <w:footnote w:type="continuationNotice" w:id="1">
    <w:p w14:paraId="38301713" w14:textId="77777777" w:rsidR="000F59E4" w:rsidRDefault="000F59E4">
      <w:pPr>
        <w:spacing w:before="0" w:after="0"/>
      </w:pPr>
    </w:p>
  </w:footnote>
  <w:footnote w:id="2">
    <w:p w14:paraId="74196836" w14:textId="0E29F8FD" w:rsidR="00AE5430" w:rsidRDefault="00AE54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0FA9" w:rsidRPr="001B0FA9">
        <w:t xml:space="preserve">Wypełnia </w:t>
      </w:r>
      <w:r w:rsidR="001B0FA9">
        <w:t>W</w:t>
      </w:r>
      <w:r w:rsidR="001B0FA9" w:rsidRPr="001B0FA9">
        <w:t>ykonawca. Należy uzupełnić w sposób umożliwiający weryfikację spełniania warunku z kolumny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796A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080F36B5" w14:textId="56D11B2F" w:rsidR="006C7A6D" w:rsidRPr="00720313" w:rsidRDefault="00720313" w:rsidP="00720313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rFonts w:ascii="Times New Roman" w:eastAsia="Times New Roman" w:hAnsi="Times New Roman" w:cs="Times New Roman"/>
        <w:noProof/>
        <w:color w:val="auto"/>
      </w:rPr>
      <w:drawing>
        <wp:inline distT="0" distB="0" distL="0" distR="0" wp14:anchorId="6FF2BEAE" wp14:editId="2FA3946C">
          <wp:extent cx="5755005" cy="420370"/>
          <wp:effectExtent l="0" t="0" r="0" b="0"/>
          <wp:docPr id="9965502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316EA"/>
    <w:multiLevelType w:val="hybridMultilevel"/>
    <w:tmpl w:val="629420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B3309E7"/>
    <w:multiLevelType w:val="hybridMultilevel"/>
    <w:tmpl w:val="FEB403C6"/>
    <w:lvl w:ilvl="0" w:tplc="05ACE872">
      <w:start w:val="2030"/>
      <w:numFmt w:val="bullet"/>
      <w:lvlText w:val=""/>
      <w:lvlJc w:val="left"/>
      <w:pPr>
        <w:ind w:left="720" w:hanging="360"/>
      </w:pPr>
      <w:rPr>
        <w:rFonts w:ascii="Symbol" w:eastAsia="Quattrocento Sans" w:hAnsi="Symbol" w:cs="Segoe U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961A3"/>
    <w:multiLevelType w:val="hybridMultilevel"/>
    <w:tmpl w:val="0C74FD6A"/>
    <w:lvl w:ilvl="0" w:tplc="4C3E5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B4D9D"/>
    <w:multiLevelType w:val="hybridMultilevel"/>
    <w:tmpl w:val="036EE002"/>
    <w:lvl w:ilvl="0" w:tplc="80E2F4AC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8" w15:restartNumberingAfterBreak="0">
    <w:nsid w:val="3CB93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2A3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5D125318"/>
    <w:multiLevelType w:val="hybridMultilevel"/>
    <w:tmpl w:val="B2DE5E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B7F0B"/>
    <w:multiLevelType w:val="multilevel"/>
    <w:tmpl w:val="833AB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606663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42704D0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D7ACA"/>
    <w:multiLevelType w:val="hybridMultilevel"/>
    <w:tmpl w:val="BB1810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9FC3D06"/>
    <w:multiLevelType w:val="hybridMultilevel"/>
    <w:tmpl w:val="43080E0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33" w15:restartNumberingAfterBreak="0">
    <w:nsid w:val="6F5C594F"/>
    <w:multiLevelType w:val="hybridMultilevel"/>
    <w:tmpl w:val="D44886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729F05AA"/>
    <w:multiLevelType w:val="hybridMultilevel"/>
    <w:tmpl w:val="C1AC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6D6882"/>
    <w:multiLevelType w:val="hybridMultilevel"/>
    <w:tmpl w:val="43080E0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4DE3253"/>
    <w:multiLevelType w:val="hybridMultilevel"/>
    <w:tmpl w:val="B2DE5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39" w15:restartNumberingAfterBreak="0">
    <w:nsid w:val="789C54BC"/>
    <w:multiLevelType w:val="hybridMultilevel"/>
    <w:tmpl w:val="3B441474"/>
    <w:lvl w:ilvl="0" w:tplc="479218F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3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414007189">
    <w:abstractNumId w:val="12"/>
  </w:num>
  <w:num w:numId="2" w16cid:durableId="1869640459">
    <w:abstractNumId w:val="28"/>
  </w:num>
  <w:num w:numId="3" w16cid:durableId="1296836540">
    <w:abstractNumId w:val="29"/>
  </w:num>
  <w:num w:numId="4" w16cid:durableId="1110782301">
    <w:abstractNumId w:val="41"/>
  </w:num>
  <w:num w:numId="5" w16cid:durableId="1889763211">
    <w:abstractNumId w:val="15"/>
  </w:num>
  <w:num w:numId="6" w16cid:durableId="880479565">
    <w:abstractNumId w:val="1"/>
  </w:num>
  <w:num w:numId="7" w16cid:durableId="2058242324">
    <w:abstractNumId w:val="34"/>
  </w:num>
  <w:num w:numId="8" w16cid:durableId="1936012824">
    <w:abstractNumId w:val="22"/>
  </w:num>
  <w:num w:numId="9" w16cid:durableId="530654726">
    <w:abstractNumId w:val="38"/>
  </w:num>
  <w:num w:numId="10" w16cid:durableId="1185942448">
    <w:abstractNumId w:val="21"/>
  </w:num>
  <w:num w:numId="11" w16cid:durableId="1947997755">
    <w:abstractNumId w:val="11"/>
  </w:num>
  <w:num w:numId="12" w16cid:durableId="925921487">
    <w:abstractNumId w:val="0"/>
  </w:num>
  <w:num w:numId="13" w16cid:durableId="1085110423">
    <w:abstractNumId w:val="10"/>
  </w:num>
  <w:num w:numId="14" w16cid:durableId="773288047">
    <w:abstractNumId w:val="42"/>
  </w:num>
  <w:num w:numId="15" w16cid:durableId="515507629">
    <w:abstractNumId w:val="2"/>
  </w:num>
  <w:num w:numId="16" w16cid:durableId="1405882550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95109725">
    <w:abstractNumId w:val="8"/>
  </w:num>
  <w:num w:numId="18" w16cid:durableId="359747937">
    <w:abstractNumId w:val="4"/>
  </w:num>
  <w:num w:numId="19" w16cid:durableId="807550901">
    <w:abstractNumId w:val="32"/>
  </w:num>
  <w:num w:numId="20" w16cid:durableId="1810322355">
    <w:abstractNumId w:val="7"/>
  </w:num>
  <w:num w:numId="21" w16cid:durableId="62603074">
    <w:abstractNumId w:val="23"/>
  </w:num>
  <w:num w:numId="22" w16cid:durableId="17777413">
    <w:abstractNumId w:val="43"/>
  </w:num>
  <w:num w:numId="23" w16cid:durableId="16007049">
    <w:abstractNumId w:val="16"/>
  </w:num>
  <w:num w:numId="24" w16cid:durableId="22361827">
    <w:abstractNumId w:val="20"/>
  </w:num>
  <w:num w:numId="25" w16cid:durableId="1534537594">
    <w:abstractNumId w:val="3"/>
  </w:num>
  <w:num w:numId="26" w16cid:durableId="1271859691">
    <w:abstractNumId w:val="5"/>
  </w:num>
  <w:num w:numId="27" w16cid:durableId="980421585">
    <w:abstractNumId w:val="17"/>
  </w:num>
  <w:num w:numId="28" w16cid:durableId="497306900">
    <w:abstractNumId w:val="40"/>
  </w:num>
  <w:num w:numId="29" w16cid:durableId="1671954879">
    <w:abstractNumId w:val="35"/>
  </w:num>
  <w:num w:numId="30" w16cid:durableId="1057127567">
    <w:abstractNumId w:val="30"/>
  </w:num>
  <w:num w:numId="31" w16cid:durableId="1479493238">
    <w:abstractNumId w:val="6"/>
  </w:num>
  <w:num w:numId="32" w16cid:durableId="1917126338">
    <w:abstractNumId w:val="25"/>
  </w:num>
  <w:num w:numId="33" w16cid:durableId="1508641834">
    <w:abstractNumId w:val="13"/>
  </w:num>
  <w:num w:numId="34" w16cid:durableId="650256096">
    <w:abstractNumId w:val="18"/>
  </w:num>
  <w:num w:numId="35" w16cid:durableId="40903273">
    <w:abstractNumId w:val="19"/>
  </w:num>
  <w:num w:numId="36" w16cid:durableId="194117915">
    <w:abstractNumId w:val="39"/>
  </w:num>
  <w:num w:numId="37" w16cid:durableId="57135109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91911798">
    <w:abstractNumId w:val="33"/>
  </w:num>
  <w:num w:numId="39" w16cid:durableId="1394081804">
    <w:abstractNumId w:val="36"/>
  </w:num>
  <w:num w:numId="40" w16cid:durableId="569732471">
    <w:abstractNumId w:val="14"/>
  </w:num>
  <w:num w:numId="41" w16cid:durableId="1350528274">
    <w:abstractNumId w:val="27"/>
  </w:num>
  <w:num w:numId="42" w16cid:durableId="1560704063">
    <w:abstractNumId w:val="31"/>
  </w:num>
  <w:num w:numId="43" w16cid:durableId="1882593707">
    <w:abstractNumId w:val="26"/>
  </w:num>
  <w:num w:numId="44" w16cid:durableId="1915312176">
    <w:abstractNumId w:val="9"/>
  </w:num>
  <w:num w:numId="45" w16cid:durableId="2062512712">
    <w:abstractNumId w:val="37"/>
  </w:num>
  <w:num w:numId="46" w16cid:durableId="153375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04F28"/>
    <w:rsid w:val="00011AFC"/>
    <w:rsid w:val="000136B7"/>
    <w:rsid w:val="00021E76"/>
    <w:rsid w:val="00025FAD"/>
    <w:rsid w:val="0004332C"/>
    <w:rsid w:val="000467E2"/>
    <w:rsid w:val="00060BFC"/>
    <w:rsid w:val="000656FC"/>
    <w:rsid w:val="00081A21"/>
    <w:rsid w:val="000947D6"/>
    <w:rsid w:val="000A02B5"/>
    <w:rsid w:val="000A74B6"/>
    <w:rsid w:val="000B2EAA"/>
    <w:rsid w:val="000B4307"/>
    <w:rsid w:val="000B55AC"/>
    <w:rsid w:val="000E1756"/>
    <w:rsid w:val="000E316E"/>
    <w:rsid w:val="000E3729"/>
    <w:rsid w:val="000E6BFF"/>
    <w:rsid w:val="000F1215"/>
    <w:rsid w:val="000F59E4"/>
    <w:rsid w:val="000F61C5"/>
    <w:rsid w:val="000F6A4D"/>
    <w:rsid w:val="001014D1"/>
    <w:rsid w:val="00102FC8"/>
    <w:rsid w:val="001040FC"/>
    <w:rsid w:val="00105EE6"/>
    <w:rsid w:val="00105FEF"/>
    <w:rsid w:val="00114E1F"/>
    <w:rsid w:val="0012005F"/>
    <w:rsid w:val="0012088B"/>
    <w:rsid w:val="0013498B"/>
    <w:rsid w:val="00136AB1"/>
    <w:rsid w:val="00155892"/>
    <w:rsid w:val="00157263"/>
    <w:rsid w:val="001645A9"/>
    <w:rsid w:val="00165D85"/>
    <w:rsid w:val="0016748A"/>
    <w:rsid w:val="00167572"/>
    <w:rsid w:val="00174295"/>
    <w:rsid w:val="001829FE"/>
    <w:rsid w:val="0018351F"/>
    <w:rsid w:val="00186E35"/>
    <w:rsid w:val="001A0696"/>
    <w:rsid w:val="001A320B"/>
    <w:rsid w:val="001A3CDA"/>
    <w:rsid w:val="001A488C"/>
    <w:rsid w:val="001A5570"/>
    <w:rsid w:val="001B0FA9"/>
    <w:rsid w:val="001B23CD"/>
    <w:rsid w:val="001B3B90"/>
    <w:rsid w:val="001C1D0E"/>
    <w:rsid w:val="001C65C1"/>
    <w:rsid w:val="001D18EF"/>
    <w:rsid w:val="001D4B87"/>
    <w:rsid w:val="001D5404"/>
    <w:rsid w:val="001D57DE"/>
    <w:rsid w:val="001D6B52"/>
    <w:rsid w:val="001E3927"/>
    <w:rsid w:val="001E5B80"/>
    <w:rsid w:val="001E7073"/>
    <w:rsid w:val="001F507D"/>
    <w:rsid w:val="001F68B9"/>
    <w:rsid w:val="00204421"/>
    <w:rsid w:val="002070EA"/>
    <w:rsid w:val="00211B65"/>
    <w:rsid w:val="00216A87"/>
    <w:rsid w:val="00217D6D"/>
    <w:rsid w:val="00223A87"/>
    <w:rsid w:val="00230E20"/>
    <w:rsid w:val="00241D7D"/>
    <w:rsid w:val="0024656F"/>
    <w:rsid w:val="00250C7E"/>
    <w:rsid w:val="00252FF5"/>
    <w:rsid w:val="00254A82"/>
    <w:rsid w:val="00255597"/>
    <w:rsid w:val="002577A5"/>
    <w:rsid w:val="00260168"/>
    <w:rsid w:val="002619BF"/>
    <w:rsid w:val="0026685C"/>
    <w:rsid w:val="00267246"/>
    <w:rsid w:val="002675D7"/>
    <w:rsid w:val="002731E3"/>
    <w:rsid w:val="00282BD6"/>
    <w:rsid w:val="00293C5C"/>
    <w:rsid w:val="00293CB9"/>
    <w:rsid w:val="00293EC4"/>
    <w:rsid w:val="002977F2"/>
    <w:rsid w:val="002A1069"/>
    <w:rsid w:val="002A7159"/>
    <w:rsid w:val="002A7982"/>
    <w:rsid w:val="002B3EE2"/>
    <w:rsid w:val="002B53D9"/>
    <w:rsid w:val="002C3741"/>
    <w:rsid w:val="002C41B4"/>
    <w:rsid w:val="002C5450"/>
    <w:rsid w:val="002C5BE5"/>
    <w:rsid w:val="002C77B5"/>
    <w:rsid w:val="002D362D"/>
    <w:rsid w:val="002D4B7A"/>
    <w:rsid w:val="002D6A53"/>
    <w:rsid w:val="002E2C7B"/>
    <w:rsid w:val="002E370F"/>
    <w:rsid w:val="002F5FD7"/>
    <w:rsid w:val="0030731D"/>
    <w:rsid w:val="0031240C"/>
    <w:rsid w:val="0031359D"/>
    <w:rsid w:val="00314138"/>
    <w:rsid w:val="00315BAA"/>
    <w:rsid w:val="0031653F"/>
    <w:rsid w:val="0032184E"/>
    <w:rsid w:val="0033625E"/>
    <w:rsid w:val="00345D30"/>
    <w:rsid w:val="00350B0D"/>
    <w:rsid w:val="00351A27"/>
    <w:rsid w:val="003544D2"/>
    <w:rsid w:val="00354BB3"/>
    <w:rsid w:val="003609DF"/>
    <w:rsid w:val="00365EC2"/>
    <w:rsid w:val="00367AB4"/>
    <w:rsid w:val="00374277"/>
    <w:rsid w:val="00380336"/>
    <w:rsid w:val="00390DC8"/>
    <w:rsid w:val="0039321C"/>
    <w:rsid w:val="0039330A"/>
    <w:rsid w:val="00393B93"/>
    <w:rsid w:val="00395DE5"/>
    <w:rsid w:val="00396CBF"/>
    <w:rsid w:val="003A334E"/>
    <w:rsid w:val="003A41C5"/>
    <w:rsid w:val="003A7FF0"/>
    <w:rsid w:val="003B3D0E"/>
    <w:rsid w:val="003C2AB2"/>
    <w:rsid w:val="003C5921"/>
    <w:rsid w:val="003C7AD7"/>
    <w:rsid w:val="003D2E2B"/>
    <w:rsid w:val="003D3608"/>
    <w:rsid w:val="003E0977"/>
    <w:rsid w:val="0040248B"/>
    <w:rsid w:val="00402B26"/>
    <w:rsid w:val="0040528C"/>
    <w:rsid w:val="00406941"/>
    <w:rsid w:val="00407229"/>
    <w:rsid w:val="00407513"/>
    <w:rsid w:val="00414052"/>
    <w:rsid w:val="00414478"/>
    <w:rsid w:val="00416150"/>
    <w:rsid w:val="00416295"/>
    <w:rsid w:val="00416EFC"/>
    <w:rsid w:val="00425842"/>
    <w:rsid w:val="0042622C"/>
    <w:rsid w:val="00427861"/>
    <w:rsid w:val="00443070"/>
    <w:rsid w:val="00443519"/>
    <w:rsid w:val="00446056"/>
    <w:rsid w:val="00446650"/>
    <w:rsid w:val="0044720D"/>
    <w:rsid w:val="00450B50"/>
    <w:rsid w:val="00454FC1"/>
    <w:rsid w:val="00460197"/>
    <w:rsid w:val="004620D5"/>
    <w:rsid w:val="00464176"/>
    <w:rsid w:val="004713B7"/>
    <w:rsid w:val="00472BB9"/>
    <w:rsid w:val="0047411E"/>
    <w:rsid w:val="00474CB1"/>
    <w:rsid w:val="00477EB6"/>
    <w:rsid w:val="004830B0"/>
    <w:rsid w:val="0048385B"/>
    <w:rsid w:val="004868F1"/>
    <w:rsid w:val="004875A9"/>
    <w:rsid w:val="00490A2F"/>
    <w:rsid w:val="00494B2E"/>
    <w:rsid w:val="00495475"/>
    <w:rsid w:val="004A1500"/>
    <w:rsid w:val="004A28C8"/>
    <w:rsid w:val="004A2E45"/>
    <w:rsid w:val="004A40B1"/>
    <w:rsid w:val="004B1511"/>
    <w:rsid w:val="004B26DA"/>
    <w:rsid w:val="004B4877"/>
    <w:rsid w:val="004B6984"/>
    <w:rsid w:val="004C37F0"/>
    <w:rsid w:val="004C4EC6"/>
    <w:rsid w:val="004C6B34"/>
    <w:rsid w:val="004C76E7"/>
    <w:rsid w:val="004D5500"/>
    <w:rsid w:val="004D66BC"/>
    <w:rsid w:val="004D6CDA"/>
    <w:rsid w:val="004E6ACA"/>
    <w:rsid w:val="004E6DDD"/>
    <w:rsid w:val="004E7AAA"/>
    <w:rsid w:val="004F1DB8"/>
    <w:rsid w:val="004F3AAE"/>
    <w:rsid w:val="004F5A40"/>
    <w:rsid w:val="00502453"/>
    <w:rsid w:val="0050267F"/>
    <w:rsid w:val="00502D20"/>
    <w:rsid w:val="005045A3"/>
    <w:rsid w:val="00504B3D"/>
    <w:rsid w:val="00513A7E"/>
    <w:rsid w:val="00515CA5"/>
    <w:rsid w:val="00521B74"/>
    <w:rsid w:val="005274AB"/>
    <w:rsid w:val="0053178A"/>
    <w:rsid w:val="00531828"/>
    <w:rsid w:val="00534DE6"/>
    <w:rsid w:val="00542A0F"/>
    <w:rsid w:val="00553056"/>
    <w:rsid w:val="00553A89"/>
    <w:rsid w:val="00564126"/>
    <w:rsid w:val="0056524E"/>
    <w:rsid w:val="00565616"/>
    <w:rsid w:val="00565E02"/>
    <w:rsid w:val="005676FB"/>
    <w:rsid w:val="00571171"/>
    <w:rsid w:val="00572085"/>
    <w:rsid w:val="00577B68"/>
    <w:rsid w:val="00581FAC"/>
    <w:rsid w:val="0058513F"/>
    <w:rsid w:val="005930D9"/>
    <w:rsid w:val="00593EA5"/>
    <w:rsid w:val="005961AA"/>
    <w:rsid w:val="005A31AF"/>
    <w:rsid w:val="005A6EFF"/>
    <w:rsid w:val="005B1104"/>
    <w:rsid w:val="005B335D"/>
    <w:rsid w:val="005B4506"/>
    <w:rsid w:val="005B5502"/>
    <w:rsid w:val="005B769C"/>
    <w:rsid w:val="005C49F5"/>
    <w:rsid w:val="005D05B8"/>
    <w:rsid w:val="005D119E"/>
    <w:rsid w:val="005D1964"/>
    <w:rsid w:val="005D7996"/>
    <w:rsid w:val="005E0446"/>
    <w:rsid w:val="005E1776"/>
    <w:rsid w:val="005E49BD"/>
    <w:rsid w:val="005E5A17"/>
    <w:rsid w:val="005E5C2B"/>
    <w:rsid w:val="005F01A0"/>
    <w:rsid w:val="005F01F2"/>
    <w:rsid w:val="005F38C8"/>
    <w:rsid w:val="00602B22"/>
    <w:rsid w:val="0060399F"/>
    <w:rsid w:val="006045E0"/>
    <w:rsid w:val="006102B2"/>
    <w:rsid w:val="006119AF"/>
    <w:rsid w:val="00613737"/>
    <w:rsid w:val="00620CB8"/>
    <w:rsid w:val="00622018"/>
    <w:rsid w:val="00624457"/>
    <w:rsid w:val="00625669"/>
    <w:rsid w:val="00626A0A"/>
    <w:rsid w:val="00633F5A"/>
    <w:rsid w:val="006367A5"/>
    <w:rsid w:val="00636DAB"/>
    <w:rsid w:val="00647EAD"/>
    <w:rsid w:val="00653195"/>
    <w:rsid w:val="00653882"/>
    <w:rsid w:val="0065572B"/>
    <w:rsid w:val="0065737D"/>
    <w:rsid w:val="0066506B"/>
    <w:rsid w:val="00665251"/>
    <w:rsid w:val="00677373"/>
    <w:rsid w:val="00680D31"/>
    <w:rsid w:val="006827B8"/>
    <w:rsid w:val="0068460A"/>
    <w:rsid w:val="00695E6B"/>
    <w:rsid w:val="00695F50"/>
    <w:rsid w:val="006A26C7"/>
    <w:rsid w:val="006A281E"/>
    <w:rsid w:val="006B285B"/>
    <w:rsid w:val="006B299C"/>
    <w:rsid w:val="006B435C"/>
    <w:rsid w:val="006B7B7F"/>
    <w:rsid w:val="006C0905"/>
    <w:rsid w:val="006C7837"/>
    <w:rsid w:val="006C7A6D"/>
    <w:rsid w:val="006D6D97"/>
    <w:rsid w:val="006D7417"/>
    <w:rsid w:val="006D7643"/>
    <w:rsid w:val="006E249C"/>
    <w:rsid w:val="006F768D"/>
    <w:rsid w:val="00707720"/>
    <w:rsid w:val="00712E64"/>
    <w:rsid w:val="007139FF"/>
    <w:rsid w:val="00716D95"/>
    <w:rsid w:val="0072008E"/>
    <w:rsid w:val="00720313"/>
    <w:rsid w:val="007214B2"/>
    <w:rsid w:val="00721713"/>
    <w:rsid w:val="00722ADD"/>
    <w:rsid w:val="00732269"/>
    <w:rsid w:val="00733C40"/>
    <w:rsid w:val="007362D5"/>
    <w:rsid w:val="00737216"/>
    <w:rsid w:val="00742D11"/>
    <w:rsid w:val="00743821"/>
    <w:rsid w:val="007439AB"/>
    <w:rsid w:val="007564C0"/>
    <w:rsid w:val="007611BF"/>
    <w:rsid w:val="00763400"/>
    <w:rsid w:val="00773AE4"/>
    <w:rsid w:val="007775A7"/>
    <w:rsid w:val="00780C38"/>
    <w:rsid w:val="00794E83"/>
    <w:rsid w:val="007954F5"/>
    <w:rsid w:val="007A382A"/>
    <w:rsid w:val="007B16EC"/>
    <w:rsid w:val="007B24A4"/>
    <w:rsid w:val="007C643A"/>
    <w:rsid w:val="007D046E"/>
    <w:rsid w:val="007D0C12"/>
    <w:rsid w:val="007D0F06"/>
    <w:rsid w:val="007D55FD"/>
    <w:rsid w:val="007E1B7C"/>
    <w:rsid w:val="007E1B95"/>
    <w:rsid w:val="007E4D32"/>
    <w:rsid w:val="007E55B6"/>
    <w:rsid w:val="007E66CE"/>
    <w:rsid w:val="007E78E1"/>
    <w:rsid w:val="007F3FAD"/>
    <w:rsid w:val="007F52BA"/>
    <w:rsid w:val="007F6310"/>
    <w:rsid w:val="00800F77"/>
    <w:rsid w:val="0081040F"/>
    <w:rsid w:val="00814C0F"/>
    <w:rsid w:val="008168B6"/>
    <w:rsid w:val="008174F0"/>
    <w:rsid w:val="008228A2"/>
    <w:rsid w:val="008400F4"/>
    <w:rsid w:val="008404A4"/>
    <w:rsid w:val="0084064A"/>
    <w:rsid w:val="00843219"/>
    <w:rsid w:val="00847FE3"/>
    <w:rsid w:val="008505E0"/>
    <w:rsid w:val="008520B8"/>
    <w:rsid w:val="008523BF"/>
    <w:rsid w:val="008530FA"/>
    <w:rsid w:val="00854923"/>
    <w:rsid w:val="008578AD"/>
    <w:rsid w:val="008607D0"/>
    <w:rsid w:val="00861146"/>
    <w:rsid w:val="00870D44"/>
    <w:rsid w:val="00884217"/>
    <w:rsid w:val="00894F85"/>
    <w:rsid w:val="00896341"/>
    <w:rsid w:val="008A35E5"/>
    <w:rsid w:val="008A51CD"/>
    <w:rsid w:val="008B0F04"/>
    <w:rsid w:val="008B2603"/>
    <w:rsid w:val="008C53DD"/>
    <w:rsid w:val="008C6E04"/>
    <w:rsid w:val="008D34D1"/>
    <w:rsid w:val="008E2992"/>
    <w:rsid w:val="008E416A"/>
    <w:rsid w:val="008F23BC"/>
    <w:rsid w:val="008F779F"/>
    <w:rsid w:val="00901344"/>
    <w:rsid w:val="0090562C"/>
    <w:rsid w:val="00913417"/>
    <w:rsid w:val="00914ED1"/>
    <w:rsid w:val="00926871"/>
    <w:rsid w:val="00930516"/>
    <w:rsid w:val="00930D5E"/>
    <w:rsid w:val="009312BF"/>
    <w:rsid w:val="00931769"/>
    <w:rsid w:val="00933942"/>
    <w:rsid w:val="0095158D"/>
    <w:rsid w:val="00971C96"/>
    <w:rsid w:val="00972721"/>
    <w:rsid w:val="00986CC6"/>
    <w:rsid w:val="0099206F"/>
    <w:rsid w:val="009A7E1E"/>
    <w:rsid w:val="009B44A4"/>
    <w:rsid w:val="009B7072"/>
    <w:rsid w:val="009C47C7"/>
    <w:rsid w:val="009C6660"/>
    <w:rsid w:val="009C7B3C"/>
    <w:rsid w:val="009D0621"/>
    <w:rsid w:val="009D0C44"/>
    <w:rsid w:val="009D166B"/>
    <w:rsid w:val="009D2340"/>
    <w:rsid w:val="009D257B"/>
    <w:rsid w:val="009D31EC"/>
    <w:rsid w:val="009E1112"/>
    <w:rsid w:val="009E4E26"/>
    <w:rsid w:val="009F309C"/>
    <w:rsid w:val="009F4F91"/>
    <w:rsid w:val="00A00F2D"/>
    <w:rsid w:val="00A01D32"/>
    <w:rsid w:val="00A02228"/>
    <w:rsid w:val="00A03D7F"/>
    <w:rsid w:val="00A061BF"/>
    <w:rsid w:val="00A066FD"/>
    <w:rsid w:val="00A14665"/>
    <w:rsid w:val="00A34D3C"/>
    <w:rsid w:val="00A373B9"/>
    <w:rsid w:val="00A43160"/>
    <w:rsid w:val="00A46C37"/>
    <w:rsid w:val="00A61733"/>
    <w:rsid w:val="00A67678"/>
    <w:rsid w:val="00A7387D"/>
    <w:rsid w:val="00A74C66"/>
    <w:rsid w:val="00A83C9A"/>
    <w:rsid w:val="00A85952"/>
    <w:rsid w:val="00A91EF8"/>
    <w:rsid w:val="00A93CCB"/>
    <w:rsid w:val="00A96906"/>
    <w:rsid w:val="00A96B3F"/>
    <w:rsid w:val="00A96F35"/>
    <w:rsid w:val="00AA1F30"/>
    <w:rsid w:val="00AA240A"/>
    <w:rsid w:val="00AA63AA"/>
    <w:rsid w:val="00AB1B05"/>
    <w:rsid w:val="00AB3965"/>
    <w:rsid w:val="00AB49BE"/>
    <w:rsid w:val="00AC095A"/>
    <w:rsid w:val="00AD1CA2"/>
    <w:rsid w:val="00AD2A56"/>
    <w:rsid w:val="00AD46F8"/>
    <w:rsid w:val="00AD4A73"/>
    <w:rsid w:val="00AE3188"/>
    <w:rsid w:val="00AE5430"/>
    <w:rsid w:val="00AE5AC4"/>
    <w:rsid w:val="00AE6FA2"/>
    <w:rsid w:val="00AF0A22"/>
    <w:rsid w:val="00AF395E"/>
    <w:rsid w:val="00B020DF"/>
    <w:rsid w:val="00B06D4F"/>
    <w:rsid w:val="00B10C96"/>
    <w:rsid w:val="00B10CAC"/>
    <w:rsid w:val="00B147D4"/>
    <w:rsid w:val="00B31C04"/>
    <w:rsid w:val="00B361C7"/>
    <w:rsid w:val="00B370F3"/>
    <w:rsid w:val="00B371FD"/>
    <w:rsid w:val="00B45422"/>
    <w:rsid w:val="00B50A09"/>
    <w:rsid w:val="00B56FF0"/>
    <w:rsid w:val="00B6027B"/>
    <w:rsid w:val="00B61A40"/>
    <w:rsid w:val="00B66909"/>
    <w:rsid w:val="00B67A1E"/>
    <w:rsid w:val="00B750B3"/>
    <w:rsid w:val="00B83C00"/>
    <w:rsid w:val="00B8536F"/>
    <w:rsid w:val="00B915EF"/>
    <w:rsid w:val="00B9218D"/>
    <w:rsid w:val="00B97320"/>
    <w:rsid w:val="00BA0EC2"/>
    <w:rsid w:val="00BA5D76"/>
    <w:rsid w:val="00BA6D33"/>
    <w:rsid w:val="00BA784A"/>
    <w:rsid w:val="00BB0E03"/>
    <w:rsid w:val="00BB131A"/>
    <w:rsid w:val="00BB23C9"/>
    <w:rsid w:val="00BB2C0F"/>
    <w:rsid w:val="00BB4E26"/>
    <w:rsid w:val="00BB517C"/>
    <w:rsid w:val="00BC0BA5"/>
    <w:rsid w:val="00BC3394"/>
    <w:rsid w:val="00BC5C87"/>
    <w:rsid w:val="00BD174E"/>
    <w:rsid w:val="00BD1910"/>
    <w:rsid w:val="00BE0AEA"/>
    <w:rsid w:val="00BE4905"/>
    <w:rsid w:val="00BE60FD"/>
    <w:rsid w:val="00BE75E6"/>
    <w:rsid w:val="00BE770D"/>
    <w:rsid w:val="00BE7ACE"/>
    <w:rsid w:val="00BF0AB0"/>
    <w:rsid w:val="00BF170C"/>
    <w:rsid w:val="00BF42B0"/>
    <w:rsid w:val="00BF505C"/>
    <w:rsid w:val="00BF719C"/>
    <w:rsid w:val="00BF75E5"/>
    <w:rsid w:val="00C00CA4"/>
    <w:rsid w:val="00C05745"/>
    <w:rsid w:val="00C067BB"/>
    <w:rsid w:val="00C1106E"/>
    <w:rsid w:val="00C13C8E"/>
    <w:rsid w:val="00C14F63"/>
    <w:rsid w:val="00C1729D"/>
    <w:rsid w:val="00C2366D"/>
    <w:rsid w:val="00C26797"/>
    <w:rsid w:val="00C32D50"/>
    <w:rsid w:val="00C34670"/>
    <w:rsid w:val="00C420BE"/>
    <w:rsid w:val="00C45DEC"/>
    <w:rsid w:val="00C46D22"/>
    <w:rsid w:val="00C47F29"/>
    <w:rsid w:val="00C54A28"/>
    <w:rsid w:val="00C60F77"/>
    <w:rsid w:val="00C628D3"/>
    <w:rsid w:val="00C6328E"/>
    <w:rsid w:val="00C65CA6"/>
    <w:rsid w:val="00C73267"/>
    <w:rsid w:val="00C760BE"/>
    <w:rsid w:val="00C76EC8"/>
    <w:rsid w:val="00C86308"/>
    <w:rsid w:val="00C9244B"/>
    <w:rsid w:val="00C9278F"/>
    <w:rsid w:val="00C94481"/>
    <w:rsid w:val="00C97AB5"/>
    <w:rsid w:val="00CA3CFF"/>
    <w:rsid w:val="00CA3FB4"/>
    <w:rsid w:val="00CC0A09"/>
    <w:rsid w:val="00CC2C8B"/>
    <w:rsid w:val="00CC6ED6"/>
    <w:rsid w:val="00CD5A51"/>
    <w:rsid w:val="00CE0EC9"/>
    <w:rsid w:val="00CE19E7"/>
    <w:rsid w:val="00CE20CD"/>
    <w:rsid w:val="00CE31C1"/>
    <w:rsid w:val="00CF198D"/>
    <w:rsid w:val="00CF56F2"/>
    <w:rsid w:val="00CF7840"/>
    <w:rsid w:val="00D000ED"/>
    <w:rsid w:val="00D0454C"/>
    <w:rsid w:val="00D217B4"/>
    <w:rsid w:val="00D23C7D"/>
    <w:rsid w:val="00D3103E"/>
    <w:rsid w:val="00D32863"/>
    <w:rsid w:val="00D33A26"/>
    <w:rsid w:val="00D33AC3"/>
    <w:rsid w:val="00D40300"/>
    <w:rsid w:val="00D40A21"/>
    <w:rsid w:val="00D42B89"/>
    <w:rsid w:val="00D44CBF"/>
    <w:rsid w:val="00D50CAA"/>
    <w:rsid w:val="00D529F9"/>
    <w:rsid w:val="00D53932"/>
    <w:rsid w:val="00D70846"/>
    <w:rsid w:val="00D73AE8"/>
    <w:rsid w:val="00D77424"/>
    <w:rsid w:val="00D865B3"/>
    <w:rsid w:val="00D91FFB"/>
    <w:rsid w:val="00D941E7"/>
    <w:rsid w:val="00D97DC9"/>
    <w:rsid w:val="00D97F48"/>
    <w:rsid w:val="00DA2864"/>
    <w:rsid w:val="00DA5AEE"/>
    <w:rsid w:val="00DA74B3"/>
    <w:rsid w:val="00DA7EB3"/>
    <w:rsid w:val="00DC14C1"/>
    <w:rsid w:val="00DC2239"/>
    <w:rsid w:val="00DD0909"/>
    <w:rsid w:val="00DE15A2"/>
    <w:rsid w:val="00DE340E"/>
    <w:rsid w:val="00E048E5"/>
    <w:rsid w:val="00E07E56"/>
    <w:rsid w:val="00E10655"/>
    <w:rsid w:val="00E10F0A"/>
    <w:rsid w:val="00E1165D"/>
    <w:rsid w:val="00E117AB"/>
    <w:rsid w:val="00E13137"/>
    <w:rsid w:val="00E14555"/>
    <w:rsid w:val="00E1486C"/>
    <w:rsid w:val="00E20F95"/>
    <w:rsid w:val="00E22566"/>
    <w:rsid w:val="00E23509"/>
    <w:rsid w:val="00E2522E"/>
    <w:rsid w:val="00E260E7"/>
    <w:rsid w:val="00E36D2D"/>
    <w:rsid w:val="00E454AF"/>
    <w:rsid w:val="00E6640D"/>
    <w:rsid w:val="00E80E88"/>
    <w:rsid w:val="00E836B9"/>
    <w:rsid w:val="00E8644B"/>
    <w:rsid w:val="00E86546"/>
    <w:rsid w:val="00E86C1D"/>
    <w:rsid w:val="00E932DC"/>
    <w:rsid w:val="00E94C2E"/>
    <w:rsid w:val="00E972DA"/>
    <w:rsid w:val="00EA6707"/>
    <w:rsid w:val="00EB16EE"/>
    <w:rsid w:val="00EC247A"/>
    <w:rsid w:val="00EC322E"/>
    <w:rsid w:val="00ED31CA"/>
    <w:rsid w:val="00EE163D"/>
    <w:rsid w:val="00EE5DA0"/>
    <w:rsid w:val="00EF21B7"/>
    <w:rsid w:val="00F026DD"/>
    <w:rsid w:val="00F0474B"/>
    <w:rsid w:val="00F07244"/>
    <w:rsid w:val="00F077F1"/>
    <w:rsid w:val="00F141BA"/>
    <w:rsid w:val="00F2095E"/>
    <w:rsid w:val="00F21CE2"/>
    <w:rsid w:val="00F22CB6"/>
    <w:rsid w:val="00F24296"/>
    <w:rsid w:val="00F2667F"/>
    <w:rsid w:val="00F3151F"/>
    <w:rsid w:val="00F37559"/>
    <w:rsid w:val="00F41A90"/>
    <w:rsid w:val="00F457A7"/>
    <w:rsid w:val="00F51282"/>
    <w:rsid w:val="00F62784"/>
    <w:rsid w:val="00F62DA5"/>
    <w:rsid w:val="00F64C3F"/>
    <w:rsid w:val="00F71FA3"/>
    <w:rsid w:val="00F7251F"/>
    <w:rsid w:val="00F82515"/>
    <w:rsid w:val="00F91850"/>
    <w:rsid w:val="00FA07BC"/>
    <w:rsid w:val="00FA22BA"/>
    <w:rsid w:val="00FA2FB2"/>
    <w:rsid w:val="00FB0C32"/>
    <w:rsid w:val="00FB34A5"/>
    <w:rsid w:val="00FC2F1E"/>
    <w:rsid w:val="00FC51A2"/>
    <w:rsid w:val="00FC5F5B"/>
    <w:rsid w:val="00FC7A15"/>
    <w:rsid w:val="00FC7FBB"/>
    <w:rsid w:val="00FD5FA6"/>
    <w:rsid w:val="00FD6139"/>
    <w:rsid w:val="00FE1226"/>
    <w:rsid w:val="00FE44B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38F45"/>
  <w15:docId w15:val="{3FF05EC7-7738-4544-8EAF-E101A01A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List Paragraph_0,Resume Title,Citation List,Ha,List Paragraph1,Body,List Paragraph_Table bullets,Bullet List Paragraph,Listes,Paragraphe de liste 2,Reference list,Lettre d'introduction,Paragrafo elenco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5669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5669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5669"/>
    <w:rPr>
      <w:vertAlign w:val="superscript"/>
    </w:rPr>
  </w:style>
  <w:style w:type="character" w:customStyle="1" w:styleId="AkapitzlistZnak">
    <w:name w:val="Akapit z listą Znak"/>
    <w:aliases w:val="L1 Znak,Numerowanie Znak,List Paragraph Znak,List Paragraph_0 Znak,Resume Title Znak,Citation List Znak,Ha Znak,List Paragraph1 Znak,Body Znak,List Paragraph_Table bullets Znak,Bullet List Paragraph Znak,Listes Znak"/>
    <w:link w:val="Akapitzlist"/>
    <w:uiPriority w:val="34"/>
    <w:qFormat/>
    <w:rsid w:val="00254A82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7A133-34C1-4B98-A7F2-781C14F545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Progesus Sp. z o.o.</cp:lastModifiedBy>
  <cp:revision>345</cp:revision>
  <cp:lastPrinted>2019-03-28T06:49:00Z</cp:lastPrinted>
  <dcterms:created xsi:type="dcterms:W3CDTF">2020-06-09T09:52:00Z</dcterms:created>
  <dcterms:modified xsi:type="dcterms:W3CDTF">2025-12-04T13:04:00Z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